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9304" w14:textId="29591465" w:rsidR="008629D4" w:rsidRDefault="0003168C">
      <w:pPr>
        <w:rPr>
          <w:b/>
          <w:bCs/>
          <w:sz w:val="40"/>
          <w:szCs w:val="40"/>
          <w:lang w:val="it-IT"/>
        </w:rPr>
      </w:pPr>
      <w:r>
        <w:rPr>
          <w:b/>
          <w:bCs/>
          <w:sz w:val="40"/>
          <w:szCs w:val="40"/>
          <w:lang w:val="it-IT"/>
        </w:rPr>
        <w:t xml:space="preserve">                                  LA FIGLIA DEL RE</w:t>
      </w:r>
    </w:p>
    <w:p w14:paraId="3FBC51DC" w14:textId="77777777" w:rsidR="0003168C" w:rsidRDefault="0003168C">
      <w:pPr>
        <w:rPr>
          <w:sz w:val="28"/>
          <w:szCs w:val="28"/>
          <w:lang w:val="it-IT"/>
        </w:rPr>
      </w:pPr>
    </w:p>
    <w:p w14:paraId="44AD8DEC" w14:textId="0554A157" w:rsidR="0003168C" w:rsidRDefault="0003168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In un regno sperduto tra boschi e alte montagne,</w:t>
      </w:r>
      <w:r w:rsidR="00570D06">
        <w:rPr>
          <w:sz w:val="28"/>
          <w:szCs w:val="28"/>
          <w:lang w:val="it-IT"/>
        </w:rPr>
        <w:t xml:space="preserve"> ci stava un</w:t>
      </w:r>
      <w:r>
        <w:rPr>
          <w:sz w:val="28"/>
          <w:szCs w:val="28"/>
          <w:lang w:val="it-IT"/>
        </w:rPr>
        <w:t xml:space="preserve"> re </w:t>
      </w:r>
      <w:r w:rsidR="00570D06">
        <w:rPr>
          <w:sz w:val="28"/>
          <w:szCs w:val="28"/>
          <w:lang w:val="it-IT"/>
        </w:rPr>
        <w:t>con</w:t>
      </w:r>
      <w:r>
        <w:rPr>
          <w:sz w:val="28"/>
          <w:szCs w:val="28"/>
          <w:lang w:val="it-IT"/>
        </w:rPr>
        <w:t xml:space="preserve"> la sua consorte </w:t>
      </w:r>
      <w:r w:rsidR="00570D06">
        <w:rPr>
          <w:sz w:val="28"/>
          <w:szCs w:val="28"/>
          <w:lang w:val="it-IT"/>
        </w:rPr>
        <w:t>in preda a</w:t>
      </w:r>
      <w:r>
        <w:rPr>
          <w:sz w:val="28"/>
          <w:szCs w:val="28"/>
          <w:lang w:val="it-IT"/>
        </w:rPr>
        <w:t xml:space="preserve"> un grosso problema. Venti anni prima avevano avuto una figlia, l’unica di quella famiglia. Orbene si dava il fatto che codesta principessa fosse viziata in maniera incredibile e senza bisogno che i genitori facessero nulla per questo. Già da piccina strillava di suo per una qualsiasi cosa non le andasse bene e di cose che non le andavano bene ce n’erano e non poche. Teneva un tono di voce così alto da intimorire chiunque non la conosce</w:t>
      </w:r>
      <w:r w:rsidR="00570D06">
        <w:rPr>
          <w:sz w:val="28"/>
          <w:szCs w:val="28"/>
          <w:lang w:val="it-IT"/>
        </w:rPr>
        <w:t>sse</w:t>
      </w:r>
      <w:r>
        <w:rPr>
          <w:sz w:val="28"/>
          <w:szCs w:val="28"/>
          <w:lang w:val="it-IT"/>
        </w:rPr>
        <w:t xml:space="preserve">. L’aspetto più grave di questa faccenda però </w:t>
      </w:r>
      <w:r w:rsidR="00570D06">
        <w:rPr>
          <w:sz w:val="28"/>
          <w:szCs w:val="28"/>
          <w:lang w:val="it-IT"/>
        </w:rPr>
        <w:t>dipendeva da</w:t>
      </w:r>
      <w:r>
        <w:rPr>
          <w:sz w:val="28"/>
          <w:szCs w:val="28"/>
          <w:lang w:val="it-IT"/>
        </w:rPr>
        <w:t xml:space="preserve"> tutte le cose che re e regina dovevano continuamente darle per soddisfarla affinché non gridasse giorno e notte. Un giorno la coppia regale volle discutere a quattr’occhi di questa storia che non poteva più proseguire avendo ormai la figlia dato fondo a tutte le ricchezze appartenute a quel regno.</w:t>
      </w:r>
    </w:p>
    <w:p w14:paraId="0647BD75" w14:textId="6CF6C10E" w:rsidR="0003168C" w:rsidRDefault="0003168C" w:rsidP="0003168C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Sai caro, stanotte ho pensato a una soluzione per porre fine a questo scempio. –</w:t>
      </w:r>
    </w:p>
    <w:p w14:paraId="457E513B" w14:textId="4E7A04BE" w:rsidR="0003168C" w:rsidRDefault="0003168C" w:rsidP="0003168C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Son tutt’orecchi </w:t>
      </w:r>
      <w:r w:rsidR="00570D06">
        <w:rPr>
          <w:sz w:val="28"/>
          <w:szCs w:val="28"/>
          <w:lang w:val="it-IT"/>
        </w:rPr>
        <w:t xml:space="preserve">mia </w:t>
      </w:r>
      <w:r>
        <w:rPr>
          <w:sz w:val="28"/>
          <w:szCs w:val="28"/>
          <w:lang w:val="it-IT"/>
        </w:rPr>
        <w:t>cara consorte. –</w:t>
      </w:r>
    </w:p>
    <w:p w14:paraId="017198E4" w14:textId="2586B83C" w:rsidR="0003168C" w:rsidRDefault="0003168C" w:rsidP="0003168C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Ebbene, vista l’età a cui </w:t>
      </w:r>
      <w:r w:rsidR="001A0692">
        <w:rPr>
          <w:sz w:val="28"/>
          <w:szCs w:val="28"/>
          <w:lang w:val="it-IT"/>
        </w:rPr>
        <w:t>Rosalinda è giunta, perché non darla in sposa? –</w:t>
      </w:r>
    </w:p>
    <w:p w14:paraId="0BB29B1C" w14:textId="4C91814B" w:rsidR="001A0692" w:rsidRDefault="001A0692" w:rsidP="0003168C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In sposa? Ma tutti ormai conoscono ella e se ne terranno ben lontani! –</w:t>
      </w:r>
    </w:p>
    <w:p w14:paraId="2FB5B2CD" w14:textId="565E80C1" w:rsidR="001A0692" w:rsidRDefault="001A0692" w:rsidP="0003168C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Sì, è vero. </w:t>
      </w:r>
      <w:proofErr w:type="gramStart"/>
      <w:r>
        <w:rPr>
          <w:sz w:val="28"/>
          <w:szCs w:val="28"/>
          <w:lang w:val="it-IT"/>
        </w:rPr>
        <w:t>E’</w:t>
      </w:r>
      <w:proofErr w:type="gramEnd"/>
      <w:r>
        <w:rPr>
          <w:sz w:val="28"/>
          <w:szCs w:val="28"/>
          <w:lang w:val="it-IT"/>
        </w:rPr>
        <w:t xml:space="preserve"> conosciuta ma…ma nel nostro regno e quindi spargendo come dovuto la voce in altri paesi, potremmo ricevere anche qualche positiva risposta in merito, non credi? –</w:t>
      </w:r>
    </w:p>
    <w:p w14:paraId="76C7FEBC" w14:textId="01D5E27E" w:rsidR="001A0692" w:rsidRDefault="001A0692" w:rsidP="0003168C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quale dote potremmo mai offrire visto che la nostra Rosalinda ha sperperato tutte le nostre ricchezze. –</w:t>
      </w:r>
    </w:p>
    <w:p w14:paraId="281BC221" w14:textId="070EEC7E" w:rsidR="001A0692" w:rsidRDefault="001A0692" w:rsidP="0003168C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Ma non ha ancora svenduto il regno che è quello che noi offriremmo </w:t>
      </w:r>
      <w:r w:rsidR="00570D06">
        <w:rPr>
          <w:sz w:val="28"/>
          <w:szCs w:val="28"/>
          <w:lang w:val="it-IT"/>
        </w:rPr>
        <w:t>nel momento della</w:t>
      </w:r>
      <w:r>
        <w:rPr>
          <w:sz w:val="28"/>
          <w:szCs w:val="28"/>
          <w:lang w:val="it-IT"/>
        </w:rPr>
        <w:t xml:space="preserve"> nostra dipartita al suo novello sposo. –</w:t>
      </w:r>
    </w:p>
    <w:p w14:paraId="4B781EE4" w14:textId="6E0507C0" w:rsidR="001A0692" w:rsidRDefault="001A0692" w:rsidP="0003168C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Beh…a pensarci bene…sì! Si può fare. –</w:t>
      </w:r>
    </w:p>
    <w:p w14:paraId="378C025F" w14:textId="0913CD4E" w:rsidR="001A0692" w:rsidRDefault="006C6ADE" w:rsidP="001A0692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Fu così che numerosi banditori furono inviati nei posti più lontani a diffondere la proposta reale. Dopo qualche mese alcuni cavalieri erano di ritorno ma senza alcun nome da poter proporre al re. </w:t>
      </w:r>
    </w:p>
    <w:p w14:paraId="11F3E4D1" w14:textId="13DA9FD5" w:rsidR="006C6ADE" w:rsidRDefault="006C6ADE" w:rsidP="006C6ADE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Purtroppo, mia cara, nostra figlia è evidentemente conosciuta anche al di là di ogni paese raggiungibile. –</w:t>
      </w:r>
    </w:p>
    <w:p w14:paraId="2F7908AF" w14:textId="4E9F984D" w:rsidR="006C6ADE" w:rsidRDefault="006C6ADE" w:rsidP="006C6ADE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Non disperiamo e aspettiamo ancora. Non tutti i banditori che abbiamo inviato sono tornati. Aspettiamo. –</w:t>
      </w:r>
    </w:p>
    <w:p w14:paraId="07B65272" w14:textId="33E929AD" w:rsidR="006C6ADE" w:rsidRDefault="006C6ADE" w:rsidP="006C6ADE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 con quelle parole la regina ebbe ragione. Un giorno</w:t>
      </w:r>
      <w:r w:rsidR="009D3257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</w:t>
      </w:r>
      <w:r w:rsidR="009D3257">
        <w:rPr>
          <w:sz w:val="28"/>
          <w:szCs w:val="28"/>
          <w:lang w:val="it-IT"/>
        </w:rPr>
        <w:t xml:space="preserve">uno di quei messi, </w:t>
      </w:r>
      <w:r>
        <w:rPr>
          <w:sz w:val="28"/>
          <w:szCs w:val="28"/>
          <w:lang w:val="it-IT"/>
        </w:rPr>
        <w:t>tornò con una proposta</w:t>
      </w:r>
      <w:r w:rsidR="009D3257">
        <w:rPr>
          <w:sz w:val="28"/>
          <w:szCs w:val="28"/>
          <w:lang w:val="it-IT"/>
        </w:rPr>
        <w:t xml:space="preserve"> di matrimonio.</w:t>
      </w:r>
    </w:p>
    <w:p w14:paraId="36A3C8DA" w14:textId="57B9CED9" w:rsidR="009D3257" w:rsidRDefault="009D3257" w:rsidP="009D325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Mio sire! Il cavaliere della lancia blu è disposto a prendere in moglie vostra figlia. Chiaramente in cambio della promessa di divenire</w:t>
      </w:r>
      <w:r w:rsidR="00570D06">
        <w:rPr>
          <w:sz w:val="28"/>
          <w:szCs w:val="28"/>
          <w:lang w:val="it-IT"/>
        </w:rPr>
        <w:t xml:space="preserve"> un giorno </w:t>
      </w:r>
      <w:r>
        <w:rPr>
          <w:sz w:val="28"/>
          <w:szCs w:val="28"/>
          <w:lang w:val="it-IT"/>
        </w:rPr>
        <w:t>re pure lui. –</w:t>
      </w:r>
    </w:p>
    <w:p w14:paraId="193AD172" w14:textId="53935F3F" w:rsidR="009D3257" w:rsidRDefault="009D3257" w:rsidP="009D325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Ebbene così sia! Avvertite il cavaliere di farsi avanti per prendere in moglie la nostra cara figliola. –</w:t>
      </w:r>
    </w:p>
    <w:p w14:paraId="1D699C32" w14:textId="20C570D6" w:rsidR="009D3257" w:rsidRDefault="009D3257" w:rsidP="009D3257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Il messo ripartì per portare la risposta al cavaliere della lancia blu. Il più stretto consigliere del re, però, volle subito conferire col monarca.</w:t>
      </w:r>
    </w:p>
    <w:p w14:paraId="33565CF3" w14:textId="44C3769C" w:rsidR="009D3257" w:rsidRDefault="009D3257" w:rsidP="009D325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Altezza! Conosco di fama quel cavaliere e voglio portare alla </w:t>
      </w:r>
      <w:r w:rsidR="00570D06">
        <w:rPr>
          <w:sz w:val="28"/>
          <w:szCs w:val="28"/>
          <w:lang w:val="it-IT"/>
        </w:rPr>
        <w:t>vostra</w:t>
      </w:r>
      <w:r>
        <w:rPr>
          <w:sz w:val="28"/>
          <w:szCs w:val="28"/>
          <w:lang w:val="it-IT"/>
        </w:rPr>
        <w:t xml:space="preserve"> conoscenza che quegli è un uomo sposato già tante volte e, a dar retta alle voci di paese, tutte quelle volte s’è mangiato le consorti. –</w:t>
      </w:r>
    </w:p>
    <w:p w14:paraId="65B44FD2" w14:textId="22085618" w:rsidR="009D3257" w:rsidRDefault="009D3257" w:rsidP="009D325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 tutti i draghi del regno! Corro subito a parlare con la mia consorte! –</w:t>
      </w:r>
    </w:p>
    <w:p w14:paraId="18E37B88" w14:textId="39BFB98B" w:rsidR="009D3257" w:rsidRDefault="009D3257" w:rsidP="009D3257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 così, di nuovo a quattr’occhi, la coppia regale si ritrovò a esaminare anche quella situazione.</w:t>
      </w:r>
    </w:p>
    <w:p w14:paraId="5EC03D80" w14:textId="42B1FC3F" w:rsidR="009D3257" w:rsidRDefault="009D3257" w:rsidP="009D325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Che fare, mia cara? Dare nostra figlia in pasto a quel cavaliere o tenerla per noi in questo regno? –</w:t>
      </w:r>
    </w:p>
    <w:p w14:paraId="6BB4F6A5" w14:textId="33EE1343" w:rsidR="009D3257" w:rsidRDefault="009D3257" w:rsidP="009D325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Mio caro! Tutte e due le situazioni sono un dramma! –</w:t>
      </w:r>
    </w:p>
    <w:p w14:paraId="78830243" w14:textId="7A996C64" w:rsidR="009D3257" w:rsidRDefault="009D3257" w:rsidP="009D325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Giusto</w:t>
      </w:r>
      <w:r w:rsidR="003A7C29">
        <w:rPr>
          <w:sz w:val="28"/>
          <w:szCs w:val="28"/>
          <w:lang w:val="it-IT"/>
        </w:rPr>
        <w:t>! E allora che fare? –</w:t>
      </w:r>
    </w:p>
    <w:p w14:paraId="296FE0A3" w14:textId="77777777" w:rsidR="003A7C29" w:rsidRDefault="003A7C29" w:rsidP="009D325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O il regno o la figlia. Decidi tu o mio signore ciò che per te è più giusto. </w:t>
      </w:r>
    </w:p>
    <w:p w14:paraId="39426770" w14:textId="6D20E3D4" w:rsidR="003A7C29" w:rsidRDefault="003A7C29" w:rsidP="003A7C2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Ecco…pensandoci bene…se il cavaliere mangerà nostra figliola, noi perderemo ella ma se non la daremo in pasto perderemo tutto il regno e pure tutto ciò che lei ogni giorno vuole… e che quindi non potrà che portarle sempre più sofferenza e pianto… -</w:t>
      </w:r>
    </w:p>
    <w:p w14:paraId="7042A1A5" w14:textId="0A0DBA2A" w:rsidR="003A7C29" w:rsidRDefault="003A7C29" w:rsidP="003A7C2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Ho capito, mio caro e con te son d’accordo anch’io. –</w:t>
      </w:r>
    </w:p>
    <w:p w14:paraId="12F6A55F" w14:textId="0D26A513" w:rsidR="003A7C29" w:rsidRPr="003A7C29" w:rsidRDefault="003A7C29" w:rsidP="003A7C29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Fu così che il regno tornò a rifiorire.</w:t>
      </w:r>
    </w:p>
    <w:p w14:paraId="2B252EBF" w14:textId="77777777" w:rsidR="009D3257" w:rsidRPr="009D3257" w:rsidRDefault="009D3257" w:rsidP="009D325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</w:p>
    <w:sectPr w:rsidR="009D3257" w:rsidRPr="009D3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E1992"/>
    <w:multiLevelType w:val="hybridMultilevel"/>
    <w:tmpl w:val="F6B2D24E"/>
    <w:lvl w:ilvl="0" w:tplc="8F4A9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8C"/>
    <w:rsid w:val="0003168C"/>
    <w:rsid w:val="001A0692"/>
    <w:rsid w:val="003A7C29"/>
    <w:rsid w:val="00570D06"/>
    <w:rsid w:val="006C6ADE"/>
    <w:rsid w:val="008629D4"/>
    <w:rsid w:val="00955D14"/>
    <w:rsid w:val="009D3257"/>
    <w:rsid w:val="00D6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EEA0"/>
  <w15:chartTrackingRefBased/>
  <w15:docId w15:val="{025B7AA4-C61F-41CC-A938-4AC2DFC6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1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1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1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1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1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1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1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1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1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1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68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68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6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6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6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6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1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1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1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1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1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16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16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168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1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168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1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tamburini</dc:creator>
  <cp:keywords/>
  <dc:description/>
  <cp:lastModifiedBy>arnaldo tamburini</cp:lastModifiedBy>
  <cp:revision>3</cp:revision>
  <dcterms:created xsi:type="dcterms:W3CDTF">2025-12-21T11:41:00Z</dcterms:created>
  <dcterms:modified xsi:type="dcterms:W3CDTF">2025-12-21T14:40:00Z</dcterms:modified>
</cp:coreProperties>
</file>