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0F65" w14:textId="2BEFB3EA" w:rsidR="008629D4" w:rsidRDefault="003907A7">
      <w:pPr>
        <w:rPr>
          <w:b/>
          <w:bCs/>
          <w:sz w:val="40"/>
          <w:szCs w:val="40"/>
          <w:lang w:val="it-IT"/>
        </w:rPr>
      </w:pPr>
      <w:r>
        <w:rPr>
          <w:b/>
          <w:bCs/>
          <w:sz w:val="40"/>
          <w:szCs w:val="40"/>
          <w:lang w:val="it-IT"/>
        </w:rPr>
        <w:t xml:space="preserve">                                        LA VERITA’</w:t>
      </w:r>
    </w:p>
    <w:p w14:paraId="5BD59631" w14:textId="77777777" w:rsidR="006866BE" w:rsidRDefault="006866BE">
      <w:pPr>
        <w:rPr>
          <w:sz w:val="28"/>
          <w:szCs w:val="28"/>
          <w:lang w:val="it-IT"/>
        </w:rPr>
      </w:pPr>
    </w:p>
    <w:p w14:paraId="0746F9A8" w14:textId="130D6E40" w:rsidR="006866BE" w:rsidRDefault="006866BE">
      <w:pPr>
        <w:rPr>
          <w:sz w:val="28"/>
          <w:szCs w:val="28"/>
          <w:lang w:val="it-IT"/>
        </w:rPr>
      </w:pPr>
      <w:r>
        <w:rPr>
          <w:sz w:val="28"/>
          <w:szCs w:val="28"/>
          <w:lang w:val="it-IT"/>
        </w:rPr>
        <w:t>Un giorno, un re di un vasto regno, capì quanta difficoltà aveva sempre più nell’amministrare la giustizia tra i suoi sudditi. Non tanto perché disdegnasse quel compito ma tanto perché temeva ogni volta di non vedere bene le situazioni in ballo nelle varie dispute. Aveva sempre avuto il dubbio delle sue sentenze ma ora, avvicinandosi sempre di più il periodo della vecchiaia ci avrebbe tenuto a essere quanto più giusto poteva. All’inizio di una nuova primavera, chiamò a sé quattro dei suoi consiglieri più fidati.</w:t>
      </w:r>
    </w:p>
    <w:p w14:paraId="5F62D786" w14:textId="7A3F872E" w:rsidR="006866BE" w:rsidRDefault="006866BE" w:rsidP="006866BE">
      <w:pPr>
        <w:pStyle w:val="Paragrafoelenco"/>
        <w:numPr>
          <w:ilvl w:val="0"/>
          <w:numId w:val="1"/>
        </w:numPr>
        <w:rPr>
          <w:sz w:val="28"/>
          <w:szCs w:val="28"/>
          <w:lang w:val="it-IT"/>
        </w:rPr>
      </w:pPr>
      <w:r>
        <w:rPr>
          <w:sz w:val="28"/>
          <w:szCs w:val="28"/>
          <w:lang w:val="it-IT"/>
        </w:rPr>
        <w:t xml:space="preserve">Ascoltatemi bene, voi che mi avete sempre sostenuto in tutti questi miei anni di regno. </w:t>
      </w:r>
      <w:r w:rsidR="001F3B58">
        <w:rPr>
          <w:sz w:val="28"/>
          <w:szCs w:val="28"/>
          <w:lang w:val="it-IT"/>
        </w:rPr>
        <w:t xml:space="preserve">Sappiamo bene tutti come nella </w:t>
      </w:r>
      <w:r w:rsidR="00B62B6F">
        <w:rPr>
          <w:sz w:val="28"/>
          <w:szCs w:val="28"/>
          <w:lang w:val="it-IT"/>
        </w:rPr>
        <w:t>M</w:t>
      </w:r>
      <w:r w:rsidR="001F3B58">
        <w:rPr>
          <w:sz w:val="28"/>
          <w:szCs w:val="28"/>
          <w:lang w:val="it-IT"/>
        </w:rPr>
        <w:t xml:space="preserve">ontagna </w:t>
      </w:r>
      <w:r w:rsidR="00B62B6F">
        <w:rPr>
          <w:sz w:val="28"/>
          <w:szCs w:val="28"/>
          <w:lang w:val="it-IT"/>
        </w:rPr>
        <w:t>S</w:t>
      </w:r>
      <w:r w:rsidR="001F3B58">
        <w:rPr>
          <w:sz w:val="28"/>
          <w:szCs w:val="28"/>
          <w:lang w:val="it-IT"/>
        </w:rPr>
        <w:t>acra vi vivano molti saggi esperti nelle più varie discipline. Ora voi andrete per tutti i suoi versanti a cercare il saggio che conosce la verità. Lo voglio qui con me affinché insegni anche a me qual è l’unica strada per raggiungere la verità…l’unica verità. –</w:t>
      </w:r>
    </w:p>
    <w:p w14:paraId="151DF126" w14:textId="3BFD825A" w:rsidR="001F3B58" w:rsidRDefault="001F3B58" w:rsidP="006866BE">
      <w:pPr>
        <w:pStyle w:val="Paragrafoelenco"/>
        <w:numPr>
          <w:ilvl w:val="0"/>
          <w:numId w:val="1"/>
        </w:numPr>
        <w:rPr>
          <w:sz w:val="28"/>
          <w:szCs w:val="28"/>
          <w:lang w:val="it-IT"/>
        </w:rPr>
      </w:pPr>
      <w:r>
        <w:rPr>
          <w:sz w:val="28"/>
          <w:szCs w:val="28"/>
          <w:lang w:val="it-IT"/>
        </w:rPr>
        <w:t>Bene, nostro signore. Partiremo oggi stesso e faremo ritorno in compagnia di quel saggio come voi ci ordinate. –</w:t>
      </w:r>
    </w:p>
    <w:p w14:paraId="180CEC28" w14:textId="3C3F5BDD" w:rsidR="001F3B58" w:rsidRDefault="001F3B58" w:rsidP="001F3B58">
      <w:pPr>
        <w:rPr>
          <w:sz w:val="28"/>
          <w:szCs w:val="28"/>
          <w:lang w:val="it-IT"/>
        </w:rPr>
      </w:pPr>
      <w:r>
        <w:rPr>
          <w:sz w:val="28"/>
          <w:szCs w:val="28"/>
          <w:lang w:val="it-IT"/>
        </w:rPr>
        <w:t>E così i quattro partirono in quella missione anch’essi sicuri di trovare il saggio in questione. P</w:t>
      </w:r>
      <w:r w:rsidR="001E02B3">
        <w:rPr>
          <w:sz w:val="28"/>
          <w:szCs w:val="28"/>
          <w:lang w:val="it-IT"/>
        </w:rPr>
        <w:t>assati cinque mesi,</w:t>
      </w:r>
      <w:r>
        <w:rPr>
          <w:sz w:val="28"/>
          <w:szCs w:val="28"/>
          <w:lang w:val="it-IT"/>
        </w:rPr>
        <w:t xml:space="preserve"> il re ebbe la felicità di vederli tornare. Però gli fu subito strano vedere che in compagnia dei suoi consiglieri era presente un folto gruppo di persone. Appena li ebbe tutti e quattro davanti a sé volle subito chieder loro di quelle presenze.</w:t>
      </w:r>
    </w:p>
    <w:p w14:paraId="0120FD30" w14:textId="65B3F224" w:rsidR="001F3B58" w:rsidRDefault="001F3B58" w:rsidP="001F3B58">
      <w:pPr>
        <w:pStyle w:val="Paragrafoelenco"/>
        <w:numPr>
          <w:ilvl w:val="0"/>
          <w:numId w:val="1"/>
        </w:numPr>
        <w:rPr>
          <w:sz w:val="28"/>
          <w:szCs w:val="28"/>
          <w:lang w:val="it-IT"/>
        </w:rPr>
      </w:pPr>
      <w:r>
        <w:rPr>
          <w:sz w:val="28"/>
          <w:szCs w:val="28"/>
          <w:lang w:val="it-IT"/>
        </w:rPr>
        <w:t>Ebbene sì, vostra maestà. Abbiamo trovato il saggio in cui son deposti i principi della verità ma abbiamo dovuto appurare che non si tratta di un solo saggi</w:t>
      </w:r>
      <w:r w:rsidR="001E02B3">
        <w:rPr>
          <w:sz w:val="28"/>
          <w:szCs w:val="28"/>
          <w:lang w:val="it-IT"/>
        </w:rPr>
        <w:t>o</w:t>
      </w:r>
      <w:r>
        <w:rPr>
          <w:sz w:val="28"/>
          <w:szCs w:val="28"/>
          <w:lang w:val="it-IT"/>
        </w:rPr>
        <w:t xml:space="preserve"> ma bensì di tanti saggi e così abbiamo deciso di portarne solo dieci, per il momento. </w:t>
      </w:r>
    </w:p>
    <w:p w14:paraId="3F13D02B" w14:textId="6C99F203" w:rsidR="001F3B58" w:rsidRDefault="001F3B58" w:rsidP="001F3B58">
      <w:pPr>
        <w:pStyle w:val="Paragrafoelenco"/>
        <w:numPr>
          <w:ilvl w:val="0"/>
          <w:numId w:val="1"/>
        </w:numPr>
        <w:rPr>
          <w:sz w:val="28"/>
          <w:szCs w:val="28"/>
          <w:lang w:val="it-IT"/>
        </w:rPr>
      </w:pPr>
      <w:r>
        <w:rPr>
          <w:sz w:val="28"/>
          <w:szCs w:val="28"/>
          <w:lang w:val="it-IT"/>
        </w:rPr>
        <w:t>Cosa vuol dire tutto questo? Non lo comprendo proprio! –</w:t>
      </w:r>
    </w:p>
    <w:p w14:paraId="0ACE477F" w14:textId="3AA4098A" w:rsidR="001F3B58" w:rsidRDefault="001F3B58" w:rsidP="001F3B58">
      <w:pPr>
        <w:rPr>
          <w:sz w:val="28"/>
          <w:szCs w:val="28"/>
          <w:lang w:val="it-IT"/>
        </w:rPr>
      </w:pPr>
      <w:r>
        <w:rPr>
          <w:sz w:val="28"/>
          <w:szCs w:val="28"/>
          <w:lang w:val="it-IT"/>
        </w:rPr>
        <w:t>Un saggio si fece avanti e dopo essersi inchinato chiese la parola al re.</w:t>
      </w:r>
    </w:p>
    <w:p w14:paraId="4925A8CE" w14:textId="6409A7D4" w:rsidR="001F3B58" w:rsidRDefault="001F3B58" w:rsidP="001F3B58">
      <w:pPr>
        <w:pStyle w:val="Paragrafoelenco"/>
        <w:numPr>
          <w:ilvl w:val="0"/>
          <w:numId w:val="1"/>
        </w:numPr>
        <w:rPr>
          <w:sz w:val="28"/>
          <w:szCs w:val="28"/>
          <w:lang w:val="it-IT"/>
        </w:rPr>
      </w:pPr>
      <w:r>
        <w:rPr>
          <w:sz w:val="28"/>
          <w:szCs w:val="28"/>
          <w:lang w:val="it-IT"/>
        </w:rPr>
        <w:t>Dite pure! –</w:t>
      </w:r>
    </w:p>
    <w:p w14:paraId="7D9DFA91" w14:textId="305399FF" w:rsidR="001F3B58" w:rsidRDefault="001F3B58" w:rsidP="001F3B58">
      <w:pPr>
        <w:pStyle w:val="Paragrafoelenco"/>
        <w:numPr>
          <w:ilvl w:val="0"/>
          <w:numId w:val="1"/>
        </w:numPr>
        <w:rPr>
          <w:sz w:val="28"/>
          <w:szCs w:val="28"/>
          <w:lang w:val="it-IT"/>
        </w:rPr>
      </w:pPr>
      <w:r>
        <w:rPr>
          <w:sz w:val="28"/>
          <w:szCs w:val="28"/>
          <w:lang w:val="it-IT"/>
        </w:rPr>
        <w:t xml:space="preserve">Vostra maestà </w:t>
      </w:r>
      <w:r w:rsidR="00CA553B">
        <w:rPr>
          <w:sz w:val="28"/>
          <w:szCs w:val="28"/>
          <w:lang w:val="it-IT"/>
        </w:rPr>
        <w:t>penso che voi abbiate molti vostri sudditi soddisfatti e felici del vostro modo di regnare questo regno. Dico bene, vostra signoria? –</w:t>
      </w:r>
    </w:p>
    <w:p w14:paraId="54F63272" w14:textId="0597DC65" w:rsidR="00CA553B" w:rsidRDefault="00CA553B" w:rsidP="001F3B58">
      <w:pPr>
        <w:pStyle w:val="Paragrafoelenco"/>
        <w:numPr>
          <w:ilvl w:val="0"/>
          <w:numId w:val="1"/>
        </w:numPr>
        <w:rPr>
          <w:sz w:val="28"/>
          <w:szCs w:val="28"/>
          <w:lang w:val="it-IT"/>
        </w:rPr>
      </w:pPr>
      <w:r>
        <w:rPr>
          <w:sz w:val="28"/>
          <w:szCs w:val="28"/>
          <w:lang w:val="it-IT"/>
        </w:rPr>
        <w:lastRenderedPageBreak/>
        <w:t xml:space="preserve">Certo! Sicuro! </w:t>
      </w:r>
      <w:proofErr w:type="gramStart"/>
      <w:r>
        <w:rPr>
          <w:sz w:val="28"/>
          <w:szCs w:val="28"/>
          <w:lang w:val="it-IT"/>
        </w:rPr>
        <w:t>E’</w:t>
      </w:r>
      <w:proofErr w:type="gramEnd"/>
      <w:r>
        <w:rPr>
          <w:sz w:val="28"/>
          <w:szCs w:val="28"/>
          <w:lang w:val="it-IT"/>
        </w:rPr>
        <w:t xml:space="preserve"> proprio così. I miei sudditi sono contenti del loro re. –</w:t>
      </w:r>
    </w:p>
    <w:p w14:paraId="3B0C6AD4" w14:textId="21D42E2A" w:rsidR="00CA553B" w:rsidRDefault="00CA553B" w:rsidP="001F3B58">
      <w:pPr>
        <w:pStyle w:val="Paragrafoelenco"/>
        <w:numPr>
          <w:ilvl w:val="0"/>
          <w:numId w:val="1"/>
        </w:numPr>
        <w:rPr>
          <w:sz w:val="28"/>
          <w:szCs w:val="28"/>
          <w:lang w:val="it-IT"/>
        </w:rPr>
      </w:pPr>
      <w:r>
        <w:rPr>
          <w:sz w:val="28"/>
          <w:szCs w:val="28"/>
          <w:lang w:val="it-IT"/>
        </w:rPr>
        <w:t>Ma…ma non pensate vostra maestà che ci siano dei sudditi non del tutto soddisfatti di avere voi come re? –</w:t>
      </w:r>
    </w:p>
    <w:p w14:paraId="396AD861" w14:textId="0D357C51" w:rsidR="00CA553B" w:rsidRDefault="00CA553B" w:rsidP="001F3B58">
      <w:pPr>
        <w:pStyle w:val="Paragrafoelenco"/>
        <w:numPr>
          <w:ilvl w:val="0"/>
          <w:numId w:val="1"/>
        </w:numPr>
        <w:rPr>
          <w:sz w:val="28"/>
          <w:szCs w:val="28"/>
          <w:lang w:val="it-IT"/>
        </w:rPr>
      </w:pPr>
      <w:r>
        <w:rPr>
          <w:sz w:val="28"/>
          <w:szCs w:val="28"/>
          <w:lang w:val="it-IT"/>
        </w:rPr>
        <w:t>Ci saranno anche quelli…sicuramente pochi. –</w:t>
      </w:r>
    </w:p>
    <w:p w14:paraId="1BDE2190" w14:textId="2A17D158" w:rsidR="00CA553B" w:rsidRDefault="00CA553B" w:rsidP="001F3B58">
      <w:pPr>
        <w:pStyle w:val="Paragrafoelenco"/>
        <w:numPr>
          <w:ilvl w:val="0"/>
          <w:numId w:val="1"/>
        </w:numPr>
        <w:rPr>
          <w:sz w:val="28"/>
          <w:szCs w:val="28"/>
          <w:lang w:val="it-IT"/>
        </w:rPr>
      </w:pPr>
      <w:r>
        <w:rPr>
          <w:sz w:val="28"/>
          <w:szCs w:val="28"/>
          <w:lang w:val="it-IT"/>
        </w:rPr>
        <w:t>Pochi…ma ci sono. –</w:t>
      </w:r>
    </w:p>
    <w:p w14:paraId="13EF0237" w14:textId="37278E3A" w:rsidR="00CA553B" w:rsidRDefault="00CA553B" w:rsidP="001F3B58">
      <w:pPr>
        <w:pStyle w:val="Paragrafoelenco"/>
        <w:numPr>
          <w:ilvl w:val="0"/>
          <w:numId w:val="1"/>
        </w:numPr>
        <w:rPr>
          <w:sz w:val="28"/>
          <w:szCs w:val="28"/>
          <w:lang w:val="it-IT"/>
        </w:rPr>
      </w:pPr>
      <w:r>
        <w:rPr>
          <w:sz w:val="28"/>
          <w:szCs w:val="28"/>
          <w:lang w:val="it-IT"/>
        </w:rPr>
        <w:t>Cosa intende dire, saggio della verità? –</w:t>
      </w:r>
    </w:p>
    <w:p w14:paraId="01F1EE2E" w14:textId="393E84D7" w:rsidR="00CA553B" w:rsidRDefault="00CA553B" w:rsidP="001F3B58">
      <w:pPr>
        <w:pStyle w:val="Paragrafoelenco"/>
        <w:numPr>
          <w:ilvl w:val="0"/>
          <w:numId w:val="1"/>
        </w:numPr>
        <w:rPr>
          <w:sz w:val="28"/>
          <w:szCs w:val="28"/>
          <w:lang w:val="it-IT"/>
        </w:rPr>
      </w:pPr>
      <w:r>
        <w:rPr>
          <w:sz w:val="28"/>
          <w:szCs w:val="28"/>
          <w:lang w:val="it-IT"/>
        </w:rPr>
        <w:t>Solamente che in questo e in quasi tutti i casi sono presenti più verità. –</w:t>
      </w:r>
    </w:p>
    <w:p w14:paraId="40F0935A" w14:textId="7FB76303" w:rsidR="00CA553B" w:rsidRDefault="00CA553B" w:rsidP="001F3B58">
      <w:pPr>
        <w:pStyle w:val="Paragrafoelenco"/>
        <w:numPr>
          <w:ilvl w:val="0"/>
          <w:numId w:val="1"/>
        </w:numPr>
        <w:rPr>
          <w:sz w:val="28"/>
          <w:szCs w:val="28"/>
          <w:lang w:val="it-IT"/>
        </w:rPr>
      </w:pPr>
      <w:r>
        <w:rPr>
          <w:sz w:val="28"/>
          <w:szCs w:val="28"/>
          <w:lang w:val="it-IT"/>
        </w:rPr>
        <w:t>Per voi sarebbe quindi giusto il fatto che qualche suddito non mi ami? –</w:t>
      </w:r>
    </w:p>
    <w:p w14:paraId="2A58F13A" w14:textId="3D9CFFEE" w:rsidR="00CA553B" w:rsidRDefault="00CA553B" w:rsidP="001F3B58">
      <w:pPr>
        <w:pStyle w:val="Paragrafoelenco"/>
        <w:numPr>
          <w:ilvl w:val="0"/>
          <w:numId w:val="1"/>
        </w:numPr>
        <w:rPr>
          <w:sz w:val="28"/>
          <w:szCs w:val="28"/>
          <w:lang w:val="it-IT"/>
        </w:rPr>
      </w:pPr>
      <w:r>
        <w:rPr>
          <w:sz w:val="28"/>
          <w:szCs w:val="28"/>
          <w:lang w:val="it-IT"/>
        </w:rPr>
        <w:t>Per niente vostra maestà ma…ma per loro quella è la verità. –</w:t>
      </w:r>
    </w:p>
    <w:p w14:paraId="4AC6BFFF" w14:textId="158A64F0" w:rsidR="00CA553B" w:rsidRDefault="00CA553B" w:rsidP="001F3B58">
      <w:pPr>
        <w:pStyle w:val="Paragrafoelenco"/>
        <w:numPr>
          <w:ilvl w:val="0"/>
          <w:numId w:val="1"/>
        </w:numPr>
        <w:rPr>
          <w:sz w:val="28"/>
          <w:szCs w:val="28"/>
          <w:lang w:val="it-IT"/>
        </w:rPr>
      </w:pPr>
      <w:r>
        <w:rPr>
          <w:sz w:val="28"/>
          <w:szCs w:val="28"/>
          <w:lang w:val="it-IT"/>
        </w:rPr>
        <w:t>Fatemi un altro esempio. –</w:t>
      </w:r>
    </w:p>
    <w:p w14:paraId="70FAC4A3" w14:textId="357545BF" w:rsidR="00CA553B" w:rsidRDefault="00C97C30" w:rsidP="001F3B58">
      <w:pPr>
        <w:pStyle w:val="Paragrafoelenco"/>
        <w:numPr>
          <w:ilvl w:val="0"/>
          <w:numId w:val="1"/>
        </w:numPr>
        <w:rPr>
          <w:sz w:val="28"/>
          <w:szCs w:val="28"/>
          <w:lang w:val="it-IT"/>
        </w:rPr>
      </w:pPr>
      <w:r>
        <w:rPr>
          <w:sz w:val="28"/>
          <w:szCs w:val="28"/>
          <w:lang w:val="it-IT"/>
        </w:rPr>
        <w:t xml:space="preserve">La guerra, vostra signoria. Alcuni pensano sia giusta e non vedono l’ora che questa inizi perché porta gloria, conquiste, ricchezze prese ai vinti. Alcuni, invece, non la sopportano e pensano sia una sciagura perché le famiglie perdono i mariti, i figli, le braccia per coltivare le loro terre e così sfamarsi.  </w:t>
      </w:r>
      <w:r w:rsidR="00CA553B">
        <w:rPr>
          <w:sz w:val="28"/>
          <w:szCs w:val="28"/>
          <w:lang w:val="it-IT"/>
        </w:rPr>
        <w:t xml:space="preserve"> </w:t>
      </w:r>
      <w:r w:rsidR="00B62B6F">
        <w:rPr>
          <w:sz w:val="28"/>
          <w:szCs w:val="28"/>
          <w:lang w:val="it-IT"/>
        </w:rPr>
        <w:t>Quindi, due verità ed ambedue giuste. –</w:t>
      </w:r>
    </w:p>
    <w:p w14:paraId="1D548A8D" w14:textId="12CBEB79" w:rsidR="00B62B6F" w:rsidRDefault="00B62B6F" w:rsidP="001F3B58">
      <w:pPr>
        <w:pStyle w:val="Paragrafoelenco"/>
        <w:numPr>
          <w:ilvl w:val="0"/>
          <w:numId w:val="1"/>
        </w:numPr>
        <w:rPr>
          <w:sz w:val="28"/>
          <w:szCs w:val="28"/>
          <w:lang w:val="it-IT"/>
        </w:rPr>
      </w:pPr>
      <w:r>
        <w:rPr>
          <w:sz w:val="28"/>
          <w:szCs w:val="28"/>
          <w:lang w:val="it-IT"/>
        </w:rPr>
        <w:t>Bene…bene…allora per voi non esiste una sola verità? Giusto? –</w:t>
      </w:r>
    </w:p>
    <w:p w14:paraId="0AB1D7FC" w14:textId="4380A027" w:rsidR="00B62B6F" w:rsidRDefault="00B62B6F" w:rsidP="001F3B58">
      <w:pPr>
        <w:pStyle w:val="Paragrafoelenco"/>
        <w:numPr>
          <w:ilvl w:val="0"/>
          <w:numId w:val="1"/>
        </w:numPr>
        <w:rPr>
          <w:sz w:val="28"/>
          <w:szCs w:val="28"/>
          <w:lang w:val="it-IT"/>
        </w:rPr>
      </w:pPr>
      <w:r>
        <w:rPr>
          <w:sz w:val="28"/>
          <w:szCs w:val="28"/>
          <w:lang w:val="it-IT"/>
        </w:rPr>
        <w:t>Se guardate in quanti siamo venuti, vostra maestà, potrete vedere anche voi quante verità possono coesistere tutte insieme. Se un giorno doveste arrivare fino alla Montagna Sacra, vedrete coi vostri occhi quante verità possono esserci in questo mondo. –</w:t>
      </w:r>
    </w:p>
    <w:p w14:paraId="45C13A44" w14:textId="194A8E28" w:rsidR="00B62B6F" w:rsidRDefault="00B62B6F" w:rsidP="001F3B58">
      <w:pPr>
        <w:pStyle w:val="Paragrafoelenco"/>
        <w:numPr>
          <w:ilvl w:val="0"/>
          <w:numId w:val="1"/>
        </w:numPr>
        <w:rPr>
          <w:sz w:val="28"/>
          <w:szCs w:val="28"/>
          <w:lang w:val="it-IT"/>
        </w:rPr>
      </w:pPr>
      <w:r>
        <w:rPr>
          <w:sz w:val="28"/>
          <w:szCs w:val="28"/>
          <w:lang w:val="it-IT"/>
        </w:rPr>
        <w:t>Perfetto! Ci penserò su. Sono abituato a ragionare molto sui miei problemi. A questo punto potete ritornare tutti da dove siete venuti. I miei consiglieri vi pagheranno bene per il tempo che mi avete dedicato. Addio signori. –</w:t>
      </w:r>
    </w:p>
    <w:p w14:paraId="55C5A61C" w14:textId="435D4C82" w:rsidR="00B62B6F" w:rsidRPr="001F3B58" w:rsidRDefault="00B62B6F" w:rsidP="001F3B58">
      <w:pPr>
        <w:pStyle w:val="Paragrafoelenco"/>
        <w:numPr>
          <w:ilvl w:val="0"/>
          <w:numId w:val="1"/>
        </w:numPr>
        <w:rPr>
          <w:sz w:val="28"/>
          <w:szCs w:val="28"/>
          <w:lang w:val="it-IT"/>
        </w:rPr>
      </w:pPr>
      <w:r>
        <w:rPr>
          <w:sz w:val="28"/>
          <w:szCs w:val="28"/>
          <w:lang w:val="it-IT"/>
        </w:rPr>
        <w:t>Addio, vostra maestà. -</w:t>
      </w:r>
    </w:p>
    <w:sectPr w:rsidR="00B62B6F" w:rsidRPr="001F3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A4408"/>
    <w:multiLevelType w:val="hybridMultilevel"/>
    <w:tmpl w:val="BBA2AEAE"/>
    <w:lvl w:ilvl="0" w:tplc="140EA56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393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A7"/>
    <w:rsid w:val="001E02B3"/>
    <w:rsid w:val="001F3B58"/>
    <w:rsid w:val="00231F91"/>
    <w:rsid w:val="003907A7"/>
    <w:rsid w:val="006866BE"/>
    <w:rsid w:val="008629D4"/>
    <w:rsid w:val="009152E4"/>
    <w:rsid w:val="00B62B6F"/>
    <w:rsid w:val="00C97C30"/>
    <w:rsid w:val="00CA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C690"/>
  <w15:chartTrackingRefBased/>
  <w15:docId w15:val="{1C88F2E5-E53D-43FA-8F8B-A3417236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0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90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907A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907A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907A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907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07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07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07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07A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907A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907A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907A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907A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907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07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07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07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0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07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07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07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07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07A7"/>
    <w:rPr>
      <w:i/>
      <w:iCs/>
      <w:color w:val="404040" w:themeColor="text1" w:themeTint="BF"/>
    </w:rPr>
  </w:style>
  <w:style w:type="paragraph" w:styleId="Paragrafoelenco">
    <w:name w:val="List Paragraph"/>
    <w:basedOn w:val="Normale"/>
    <w:uiPriority w:val="34"/>
    <w:qFormat/>
    <w:rsid w:val="003907A7"/>
    <w:pPr>
      <w:ind w:left="720"/>
      <w:contextualSpacing/>
    </w:pPr>
  </w:style>
  <w:style w:type="character" w:styleId="Enfasiintensa">
    <w:name w:val="Intense Emphasis"/>
    <w:basedOn w:val="Carpredefinitoparagrafo"/>
    <w:uiPriority w:val="21"/>
    <w:qFormat/>
    <w:rsid w:val="003907A7"/>
    <w:rPr>
      <w:i/>
      <w:iCs/>
      <w:color w:val="2F5496" w:themeColor="accent1" w:themeShade="BF"/>
    </w:rPr>
  </w:style>
  <w:style w:type="paragraph" w:styleId="Citazioneintensa">
    <w:name w:val="Intense Quote"/>
    <w:basedOn w:val="Normale"/>
    <w:next w:val="Normale"/>
    <w:link w:val="CitazioneintensaCarattere"/>
    <w:uiPriority w:val="30"/>
    <w:qFormat/>
    <w:rsid w:val="00390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907A7"/>
    <w:rPr>
      <w:i/>
      <w:iCs/>
      <w:color w:val="2F5496" w:themeColor="accent1" w:themeShade="BF"/>
    </w:rPr>
  </w:style>
  <w:style w:type="character" w:styleId="Riferimentointenso">
    <w:name w:val="Intense Reference"/>
    <w:basedOn w:val="Carpredefinitoparagrafo"/>
    <w:uiPriority w:val="32"/>
    <w:qFormat/>
    <w:rsid w:val="00390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2</cp:revision>
  <dcterms:created xsi:type="dcterms:W3CDTF">2026-05-05T11:51:00Z</dcterms:created>
  <dcterms:modified xsi:type="dcterms:W3CDTF">2026-05-11T14:33:00Z</dcterms:modified>
</cp:coreProperties>
</file>